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7E05" w14:textId="5EE2294D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苗栗縣汶水國小11</w:t>
      </w:r>
      <w:r w:rsidR="0044656E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48"/>
        <w:gridCol w:w="425"/>
        <w:gridCol w:w="567"/>
        <w:gridCol w:w="3260"/>
        <w:gridCol w:w="284"/>
        <w:gridCol w:w="709"/>
        <w:gridCol w:w="493"/>
        <w:gridCol w:w="12"/>
        <w:gridCol w:w="841"/>
        <w:gridCol w:w="13"/>
        <w:gridCol w:w="35"/>
        <w:gridCol w:w="2294"/>
      </w:tblGrid>
      <w:tr w:rsidR="00AA198E" w:rsidRPr="00BD0348" w14:paraId="7D318110" w14:textId="77777777" w:rsidTr="00957A64">
        <w:trPr>
          <w:trHeight w:val="456"/>
        </w:trPr>
        <w:tc>
          <w:tcPr>
            <w:tcW w:w="12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E315338" w14:textId="77777777" w:rsidR="00AA198E" w:rsidRPr="00BD0348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領域</w:t>
            </w:r>
            <w:r w:rsidRPr="00BD0348">
              <w:rPr>
                <w:rFonts w:ascii="Times New Roman" w:eastAsia="標楷體" w:hAnsi="Times New Roman" w:cs="Times New Roman"/>
                <w:b/>
              </w:rPr>
              <w:t>/</w:t>
            </w:r>
            <w:r w:rsidRPr="00BD0348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1552572D" w14:textId="77777777" w:rsidR="00AA198E" w:rsidRPr="00BD0348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BD0348">
              <w:rPr>
                <w:rFonts w:ascii="Times New Roman" w:eastAsia="標楷體" w:hAnsi="Times New Roman" w:cs="Times New Roman"/>
              </w:rPr>
              <w:t>/</w:t>
            </w:r>
            <w:r w:rsidR="00AA198E" w:rsidRPr="00BD0348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E705EF" w14:textId="77777777" w:rsidR="00AA198E" w:rsidRPr="00BD0348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359" w:type="dxa"/>
            <w:gridSpan w:val="4"/>
            <w:vAlign w:val="center"/>
          </w:tcPr>
          <w:p w14:paraId="43DB5839" w14:textId="77777777" w:rsidR="00AA198E" w:rsidRPr="00BD03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主</w:t>
            </w:r>
            <w:r w:rsidRPr="00BD0348">
              <w:rPr>
                <w:rFonts w:ascii="Times New Roman" w:eastAsia="標楷體" w:hAnsi="Times New Roman" w:cs="Times New Roman"/>
              </w:rPr>
              <w:t xml:space="preserve"> </w:t>
            </w:r>
            <w:r w:rsidRPr="00BD0348">
              <w:rPr>
                <w:rFonts w:ascii="Times New Roman" w:eastAsia="標楷體" w:hAnsi="Times New Roman" w:cs="Times New Roman"/>
              </w:rPr>
              <w:t>教</w:t>
            </w:r>
            <w:r w:rsidRPr="00BD0348">
              <w:rPr>
                <w:rFonts w:ascii="Times New Roman" w:eastAsia="標楷體" w:hAnsi="Times New Roman" w:cs="Times New Roman"/>
              </w:rPr>
              <w:t xml:space="preserve"> </w:t>
            </w:r>
            <w:r w:rsidRPr="00BD0348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2329" w:type="dxa"/>
            <w:gridSpan w:val="2"/>
            <w:vAlign w:val="center"/>
          </w:tcPr>
          <w:p w14:paraId="50D4579A" w14:textId="77777777" w:rsidR="00AA198E" w:rsidRPr="00BD0348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鄭仁富老師</w:t>
            </w:r>
          </w:p>
        </w:tc>
      </w:tr>
      <w:tr w:rsidR="00AA198E" w:rsidRPr="00BD0348" w14:paraId="65CD8B89" w14:textId="77777777" w:rsidTr="00957A64">
        <w:trPr>
          <w:trHeight w:val="456"/>
        </w:trPr>
        <w:tc>
          <w:tcPr>
            <w:tcW w:w="1273" w:type="dxa"/>
            <w:gridSpan w:val="2"/>
            <w:vMerge/>
            <w:shd w:val="clear" w:color="auto" w:fill="D9D9D9" w:themeFill="background1" w:themeFillShade="D9"/>
            <w:vAlign w:val="center"/>
          </w:tcPr>
          <w:p w14:paraId="6F314602" w14:textId="77777777" w:rsidR="00AA198E" w:rsidRPr="00BD0348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5057BD07" w14:textId="77777777" w:rsidR="00AA198E" w:rsidRPr="00BD03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  <w:vAlign w:val="center"/>
          </w:tcPr>
          <w:p w14:paraId="50FB8A96" w14:textId="77777777" w:rsidR="00AA198E" w:rsidRPr="00BD0348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5D007C8C" w14:textId="77777777" w:rsidR="00AA198E" w:rsidRPr="00BD03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2329" w:type="dxa"/>
            <w:gridSpan w:val="2"/>
            <w:vAlign w:val="center"/>
          </w:tcPr>
          <w:p w14:paraId="76B701D0" w14:textId="77777777" w:rsidR="00AA198E" w:rsidRPr="00BD0348" w:rsidRDefault="00F91E22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吳婉華</w:t>
            </w:r>
            <w:r w:rsidR="00AA198E" w:rsidRPr="00BD0348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AA198E" w:rsidRPr="00BD0348" w14:paraId="3D132DFF" w14:textId="77777777" w:rsidTr="00957A64">
        <w:trPr>
          <w:trHeight w:val="456"/>
        </w:trPr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14:paraId="196EF418" w14:textId="77777777" w:rsidR="00AA198E" w:rsidRPr="00BD0348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3827" w:type="dxa"/>
            <w:gridSpan w:val="2"/>
            <w:vAlign w:val="center"/>
          </w:tcPr>
          <w:p w14:paraId="5096F0B8" w14:textId="77777777" w:rsidR="00AA198E" w:rsidRPr="00BD03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二年級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99D9EEE" w14:textId="77777777" w:rsidR="00AA198E" w:rsidRPr="00BD0348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BD0348">
              <w:rPr>
                <w:rFonts w:ascii="Times New Roman" w:eastAsia="標楷體" w:hAnsi="Times New Roman" w:cs="Times New Roman"/>
                <w:b/>
              </w:rPr>
              <w:t>總節數</w:t>
            </w:r>
            <w:proofErr w:type="gramEnd"/>
          </w:p>
        </w:tc>
        <w:tc>
          <w:tcPr>
            <w:tcW w:w="3688" w:type="dxa"/>
            <w:gridSpan w:val="6"/>
            <w:vAlign w:val="center"/>
          </w:tcPr>
          <w:p w14:paraId="3EE6F35E" w14:textId="77777777" w:rsidR="00AA198E" w:rsidRPr="00BD03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共</w:t>
            </w:r>
            <w:r w:rsidR="00957A64" w:rsidRPr="00BD0348">
              <w:rPr>
                <w:rFonts w:ascii="Times New Roman" w:eastAsia="標楷體" w:hAnsi="Times New Roman" w:cs="Times New Roman"/>
              </w:rPr>
              <w:t>2</w:t>
            </w:r>
            <w:r w:rsidRPr="00BD0348">
              <w:rPr>
                <w:rFonts w:ascii="Times New Roman" w:eastAsia="標楷體" w:hAnsi="Times New Roman" w:cs="Times New Roman"/>
              </w:rPr>
              <w:t>節，</w:t>
            </w:r>
            <w:r w:rsidR="00957A64" w:rsidRPr="00BD0348">
              <w:rPr>
                <w:rFonts w:ascii="Times New Roman" w:eastAsia="標楷體" w:hAnsi="Times New Roman" w:cs="Times New Roman"/>
              </w:rPr>
              <w:t>80</w:t>
            </w:r>
            <w:r w:rsidRPr="00BD0348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5866F9" w:rsidRPr="00BD0348" w14:paraId="2D445E36" w14:textId="77777777" w:rsidTr="00957A64">
        <w:trPr>
          <w:trHeight w:val="558"/>
        </w:trPr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14:paraId="23D8691A" w14:textId="77777777" w:rsidR="005866F9" w:rsidRPr="00BD0348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508" w:type="dxa"/>
            <w:gridSpan w:val="10"/>
          </w:tcPr>
          <w:p w14:paraId="4044DFA4" w14:textId="059D1DD2" w:rsidR="005866F9" w:rsidRPr="00BD0348" w:rsidRDefault="0044656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噢</w:t>
            </w:r>
            <w:r>
              <w:rPr>
                <w:rFonts w:ascii="Times New Roman" w:eastAsia="標楷體" w:hAnsi="Times New Roman" w:cs="Times New Roman" w:hint="eastAsia"/>
              </w:rPr>
              <w:t>!</w:t>
            </w:r>
            <w:r>
              <w:rPr>
                <w:rFonts w:ascii="Times New Roman" w:eastAsia="標楷體" w:hAnsi="Times New Roman" w:cs="Times New Roman" w:hint="eastAsia"/>
              </w:rPr>
              <w:t>蘇珊娜</w:t>
            </w:r>
          </w:p>
        </w:tc>
      </w:tr>
      <w:tr w:rsidR="000546FF" w:rsidRPr="00BD0348" w14:paraId="318E4C75" w14:textId="77777777" w:rsidTr="00AA198E">
        <w:trPr>
          <w:trHeight w:val="338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14:paraId="32DF09F8" w14:textId="77777777" w:rsidR="000546FF" w:rsidRPr="00BD0348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3467B7" w:rsidRPr="00BD0348" w14:paraId="0828EB67" w14:textId="77777777" w:rsidTr="00957A64">
        <w:trPr>
          <w:trHeight w:val="2740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B17E46B" w14:textId="77777777" w:rsidR="003467B7" w:rsidRPr="00BD0348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1EA2B464" w14:textId="77777777" w:rsidR="003467B7" w:rsidRPr="00BD0348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62EF19CC" w14:textId="77777777" w:rsidR="003467B7" w:rsidRPr="00BD03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09BD8D2A" w14:textId="77777777" w:rsidR="00D02C36" w:rsidRPr="00BD0348" w:rsidRDefault="003467B7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14:paraId="47DD46DE" w14:textId="77777777" w:rsidR="00D02C36" w:rsidRPr="00BD0348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0EF49ED9" w14:textId="77777777" w:rsidR="00D02C36" w:rsidRPr="00BD0348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597EA965" w14:textId="77777777" w:rsidR="00D02C36" w:rsidRPr="00BD0348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6B357B3B" w14:textId="77777777" w:rsidR="00C44556" w:rsidRPr="00BD0348" w:rsidRDefault="00C44556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7DC563B7" w14:textId="77777777" w:rsidR="00C44556" w:rsidRPr="00BD0348" w:rsidRDefault="00C44556" w:rsidP="00D02C36">
            <w:pPr>
              <w:rPr>
                <w:rFonts w:ascii="Times New Roman" w:eastAsia="標楷體" w:hAnsi="Times New Roman" w:cs="Times New Roman"/>
                <w:b/>
              </w:rPr>
            </w:pPr>
          </w:p>
          <w:p w14:paraId="188F693B" w14:textId="77777777" w:rsidR="00C44556" w:rsidRPr="00BD0348" w:rsidRDefault="00C44556" w:rsidP="000B62BD">
            <w:pPr>
              <w:rPr>
                <w:rFonts w:ascii="Times New Roman" w:eastAsia="標楷體" w:hAnsi="Times New Roman" w:cs="Times New Roman"/>
                <w:b/>
              </w:rPr>
            </w:pPr>
          </w:p>
          <w:p w14:paraId="50C4B8C0" w14:textId="77777777" w:rsidR="00C44556" w:rsidRPr="00BD0348" w:rsidRDefault="00C44556" w:rsidP="00C44556">
            <w:pPr>
              <w:rPr>
                <w:rFonts w:ascii="Times New Roman" w:eastAsia="標楷體" w:hAnsi="Times New Roman" w:cs="Times New Roman"/>
                <w:b/>
              </w:rPr>
            </w:pPr>
          </w:p>
          <w:p w14:paraId="25F0800F" w14:textId="77777777" w:rsidR="003467B7" w:rsidRPr="00BD03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166D7EEB" w14:textId="77777777" w:rsidR="003467B7" w:rsidRPr="00BD03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544" w:type="dxa"/>
            <w:gridSpan w:val="2"/>
            <w:vAlign w:val="center"/>
          </w:tcPr>
          <w:p w14:paraId="01AAAB15" w14:textId="77777777" w:rsidR="0003173F" w:rsidRPr="00BD0348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BD0348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14:paraId="0B71F077" w14:textId="77777777" w:rsidR="000B62BD" w:rsidRPr="00BD0348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BD0348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14:paraId="2D22C2AD" w14:textId="77777777" w:rsidR="0003173F" w:rsidRPr="00BD0348" w:rsidRDefault="000B62BD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="0003173F" w:rsidRPr="00BD0348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14:paraId="29932F39" w14:textId="77777777" w:rsidR="000B62BD" w:rsidRPr="00BD0348" w:rsidRDefault="009D7C07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1a-II-1</w:t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展現自己能力、興趣與</w:t>
            </w:r>
          </w:p>
          <w:p w14:paraId="0E8753C5" w14:textId="77777777" w:rsidR="000B62BD" w:rsidRPr="00BD0348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長處，並表達自己的想</w:t>
            </w:r>
          </w:p>
          <w:p w14:paraId="78A57548" w14:textId="77777777" w:rsidR="00D02C36" w:rsidRPr="00BD0348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法和感受。</w:t>
            </w:r>
          </w:p>
          <w:p w14:paraId="7E914300" w14:textId="77777777" w:rsidR="00ED491D" w:rsidRPr="00BD0348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BD03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14:paraId="25C4588E" w14:textId="77777777" w:rsidR="0072758C" w:rsidRPr="00BD0348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="0072758C" w:rsidRPr="00BD03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D03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14:paraId="7885F54E" w14:textId="77777777" w:rsidR="00C44556" w:rsidRPr="00BD0348" w:rsidRDefault="0072758C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ED491D" w:rsidRPr="00BD03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14:paraId="4620BA9B" w14:textId="77777777" w:rsidR="00550DE8" w:rsidRPr="00BD0348" w:rsidRDefault="00550DE8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70A39D27" w14:textId="77777777" w:rsidR="00550DE8" w:rsidRPr="00BD0348" w:rsidRDefault="00550DE8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4FD0E0FF" w14:textId="77777777" w:rsidR="000B62BD" w:rsidRPr="00BD0348" w:rsidRDefault="000B62BD" w:rsidP="000B62BD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Aa-II-1</w:t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自己能做的事。</w:t>
            </w:r>
          </w:p>
          <w:p w14:paraId="1B546BFC" w14:textId="77777777" w:rsidR="000B62BD" w:rsidRPr="00BD0348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Aa-II-2 </w:t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自己感興趣的人、</w:t>
            </w:r>
          </w:p>
          <w:p w14:paraId="10BF51C1" w14:textId="77777777" w:rsidR="000B62BD" w:rsidRPr="00BD0348" w:rsidRDefault="000B62BD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 </w:t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事、物。</w:t>
            </w:r>
          </w:p>
          <w:p w14:paraId="16B01D3A" w14:textId="77777777" w:rsidR="000B62BD" w:rsidRPr="00BD0348" w:rsidRDefault="00C44556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BD0348">
              <w:rPr>
                <w:rFonts w:ascii="Times New Roman" w:hAnsi="Times New Roman" w:cs="Times New Roman"/>
              </w:rPr>
              <w:t>C-I-5</w:t>
            </w:r>
            <w:r w:rsidRPr="00BD0348">
              <w:rPr>
                <w:rFonts w:ascii="Times New Roman" w:hAnsi="Times New Roman" w:cs="Times New Roman"/>
              </w:rPr>
              <w:t>知識與方法的運用、組合</w:t>
            </w:r>
          </w:p>
          <w:p w14:paraId="7D5DF1D0" w14:textId="77777777" w:rsidR="00C44556" w:rsidRPr="00BD0348" w:rsidRDefault="000B62B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BD0348">
              <w:rPr>
                <w:rFonts w:ascii="Times New Roman" w:hAnsi="Times New Roman" w:cs="Times New Roman"/>
              </w:rPr>
              <w:t xml:space="preserve">     </w:t>
            </w:r>
            <w:r w:rsidR="00C44556" w:rsidRPr="00BD0348">
              <w:rPr>
                <w:rFonts w:ascii="Times New Roman" w:hAnsi="Times New Roman" w:cs="Times New Roman"/>
              </w:rPr>
              <w:t>與創新。</w:t>
            </w:r>
          </w:p>
          <w:p w14:paraId="1812BE2A" w14:textId="77777777" w:rsidR="0072758C" w:rsidRPr="00BD0348" w:rsidRDefault="00ED491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BD0348">
              <w:rPr>
                <w:rFonts w:ascii="Times New Roman" w:hAnsi="Times New Roman" w:cs="Times New Roman"/>
              </w:rPr>
              <w:t>Ba-II-2</w:t>
            </w:r>
            <w:r w:rsidRPr="00BD0348">
              <w:rPr>
                <w:rFonts w:ascii="Times New Roman" w:hAnsi="Times New Roman" w:cs="Times New Roman"/>
              </w:rPr>
              <w:t>與家人、同儕及師長的</w:t>
            </w:r>
          </w:p>
          <w:p w14:paraId="2215FFA4" w14:textId="77777777" w:rsidR="00ED491D" w:rsidRPr="00BD0348" w:rsidRDefault="0072758C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BD0348">
              <w:rPr>
                <w:rFonts w:ascii="Times New Roman" w:hAnsi="Times New Roman" w:cs="Times New Roman"/>
              </w:rPr>
              <w:t xml:space="preserve">       </w:t>
            </w:r>
            <w:r w:rsidR="00ED491D" w:rsidRPr="00BD0348">
              <w:rPr>
                <w:rFonts w:ascii="Times New Roman" w:hAnsi="Times New Roman" w:cs="Times New Roman"/>
              </w:rPr>
              <w:t>互動。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FCFAC3" w14:textId="77777777" w:rsidR="003467B7" w:rsidRPr="00BD0348" w:rsidRDefault="003467B7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核心素養</w:t>
            </w:r>
          </w:p>
        </w:tc>
        <w:tc>
          <w:tcPr>
            <w:tcW w:w="3688" w:type="dxa"/>
            <w:gridSpan w:val="6"/>
            <w:vAlign w:val="center"/>
          </w:tcPr>
          <w:p w14:paraId="442CEFEB" w14:textId="77777777" w:rsidR="003467B7" w:rsidRPr="00BD0348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48">
              <w:rPr>
                <w:rFonts w:ascii="Times New Roman" w:eastAsia="標楷體" w:hAnsi="Times New Roman" w:cs="Times New Roman"/>
                <w:szCs w:val="24"/>
              </w:rPr>
              <w:t>生活</w:t>
            </w:r>
            <w:r w:rsidRPr="00BD0348">
              <w:rPr>
                <w:rFonts w:ascii="Times New Roman" w:eastAsia="標楷體" w:hAnsi="Times New Roman" w:cs="Times New Roman"/>
                <w:szCs w:val="24"/>
              </w:rPr>
              <w:t xml:space="preserve">-E-A2 </w:t>
            </w:r>
            <w:r w:rsidRPr="00BD0348">
              <w:rPr>
                <w:rFonts w:ascii="Times New Roman" w:eastAsia="標楷體" w:hAnsi="Times New Roman" w:cs="Times New Roman"/>
                <w:szCs w:val="24"/>
              </w:rPr>
              <w:t>學習各種探究人、事、物的方法並理解</w:t>
            </w:r>
            <w:r w:rsidRPr="00BD034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0348">
              <w:rPr>
                <w:rFonts w:ascii="Times New Roman" w:eastAsia="標楷體" w:hAnsi="Times New Roman" w:cs="Times New Roman"/>
                <w:szCs w:val="24"/>
              </w:rPr>
              <w:t>探究後所獲得的道理，增進系統思考</w:t>
            </w:r>
            <w:r w:rsidRPr="00BD034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0348">
              <w:rPr>
                <w:rFonts w:ascii="Times New Roman" w:eastAsia="標楷體" w:hAnsi="Times New Roman" w:cs="Times New Roman"/>
                <w:szCs w:val="24"/>
              </w:rPr>
              <w:t>與解決問題的能力。</w:t>
            </w:r>
          </w:p>
          <w:p w14:paraId="0AFCE57D" w14:textId="77777777" w:rsidR="005F7BC7" w:rsidRPr="00BD0348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2FC9B18" w14:textId="77777777" w:rsidR="00C44556" w:rsidRPr="00BD0348" w:rsidRDefault="00C44556" w:rsidP="00C44556">
            <w:pPr>
              <w:pStyle w:val="Default"/>
              <w:rPr>
                <w:rFonts w:ascii="Times New Roman" w:hAnsi="Times New Roman" w:cs="Times New Roman"/>
              </w:rPr>
            </w:pPr>
            <w:r w:rsidRPr="00BD0348">
              <w:rPr>
                <w:rFonts w:ascii="Times New Roman" w:hAnsi="Times New Roman" w:cs="Times New Roman"/>
              </w:rPr>
              <w:t>生活</w:t>
            </w:r>
            <w:r w:rsidRPr="00BD0348">
              <w:rPr>
                <w:rFonts w:ascii="Times New Roman" w:hAnsi="Times New Roman" w:cs="Times New Roman"/>
              </w:rPr>
              <w:t>-E-B3</w:t>
            </w:r>
          </w:p>
          <w:p w14:paraId="4FD6A16A" w14:textId="77777777" w:rsidR="005F7BC7" w:rsidRPr="00BD0348" w:rsidRDefault="00C44556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0348">
              <w:rPr>
                <w:rFonts w:ascii="Times New Roman" w:eastAsia="標楷體" w:hAnsi="Times New Roman" w:cs="Times New Roman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14:paraId="77FB3419" w14:textId="77777777" w:rsidR="00E31685" w:rsidRPr="00BD0348" w:rsidRDefault="00E31685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B0AA60E" w14:textId="77777777" w:rsidR="00ED491D" w:rsidRPr="00BD0348" w:rsidRDefault="00E31685" w:rsidP="00C44556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-E-A1</w:t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認識個人特質，初探生涯發展，覺察生命變化歷程，激發潛能，促進身心健全發展。</w:t>
            </w:r>
          </w:p>
          <w:p w14:paraId="62915468" w14:textId="77777777" w:rsidR="00ED491D" w:rsidRPr="00BD0348" w:rsidRDefault="00ED491D" w:rsidP="00C4455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C5FF437" w14:textId="77777777" w:rsidR="00E31685" w:rsidRPr="00BD0348" w:rsidRDefault="00ED491D" w:rsidP="00C44556">
            <w:pPr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-E-C2 </w:t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BD03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5866F9" w:rsidRPr="00BD0348" w14:paraId="02A2BB3E" w14:textId="77777777" w:rsidTr="00957A64">
        <w:trPr>
          <w:trHeight w:val="448"/>
        </w:trPr>
        <w:tc>
          <w:tcPr>
            <w:tcW w:w="1840" w:type="dxa"/>
            <w:gridSpan w:val="3"/>
            <w:shd w:val="clear" w:color="auto" w:fill="D9D9D9" w:themeFill="background1" w:themeFillShade="D9"/>
            <w:vAlign w:val="center"/>
          </w:tcPr>
          <w:p w14:paraId="24DB86FE" w14:textId="77777777" w:rsidR="005866F9" w:rsidRPr="00BD0348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941" w:type="dxa"/>
            <w:gridSpan w:val="9"/>
            <w:vAlign w:val="center"/>
          </w:tcPr>
          <w:p w14:paraId="14D67712" w14:textId="77777777" w:rsidR="005866F9" w:rsidRPr="00BD0348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5866F9" w:rsidRPr="00BD0348" w14:paraId="59C73EA6" w14:textId="77777777" w:rsidTr="00957A64">
        <w:trPr>
          <w:trHeight w:val="448"/>
        </w:trPr>
        <w:tc>
          <w:tcPr>
            <w:tcW w:w="1840" w:type="dxa"/>
            <w:gridSpan w:val="3"/>
            <w:shd w:val="clear" w:color="auto" w:fill="D9D9D9" w:themeFill="background1" w:themeFillShade="D9"/>
            <w:vAlign w:val="center"/>
          </w:tcPr>
          <w:p w14:paraId="37F5FADD" w14:textId="77777777" w:rsidR="005866F9" w:rsidRPr="00BD0348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BD0348">
              <w:rPr>
                <w:rFonts w:ascii="Times New Roman" w:eastAsia="標楷體" w:hAnsi="Times New Roman" w:cs="Times New Roman"/>
                <w:b/>
              </w:rPr>
              <w:t>/</w:t>
            </w:r>
            <w:r w:rsidRPr="00BD0348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941" w:type="dxa"/>
            <w:gridSpan w:val="9"/>
            <w:vAlign w:val="center"/>
          </w:tcPr>
          <w:p w14:paraId="72A5B2BF" w14:textId="77777777" w:rsidR="005866F9" w:rsidRPr="00BD0348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AA198E" w:rsidRPr="00BD0348" w14:paraId="6B254B44" w14:textId="77777777" w:rsidTr="00B4749E">
        <w:trPr>
          <w:trHeight w:val="411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14:paraId="4BBB4A7C" w14:textId="77777777" w:rsidR="00AA198E" w:rsidRPr="00BD0348" w:rsidRDefault="00AA198E" w:rsidP="00AA198E">
            <w:pPr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學</w:t>
            </w:r>
            <w:r w:rsidRPr="00BD0348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BD0348" w14:paraId="705DFE63" w14:textId="77777777" w:rsidTr="00AA198E">
        <w:trPr>
          <w:trHeight w:val="411"/>
        </w:trPr>
        <w:tc>
          <w:tcPr>
            <w:tcW w:w="9781" w:type="dxa"/>
            <w:gridSpan w:val="12"/>
            <w:shd w:val="clear" w:color="auto" w:fill="FFFFFF" w:themeFill="background1"/>
            <w:vAlign w:val="center"/>
          </w:tcPr>
          <w:p w14:paraId="10C54FD7" w14:textId="77777777" w:rsidR="00AA198E" w:rsidRPr="00BD0348" w:rsidRDefault="00AA198E" w:rsidP="00AA198E">
            <w:pPr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1</w:t>
            </w:r>
            <w:r w:rsidRPr="00BD0348">
              <w:rPr>
                <w:rFonts w:ascii="Times New Roman" w:eastAsia="標楷體" w:hAnsi="Times New Roman" w:cs="Times New Roman"/>
              </w:rPr>
              <w:t>、</w:t>
            </w:r>
            <w:r w:rsidR="00CB13CA" w:rsidRPr="00BD0348">
              <w:rPr>
                <w:rFonts w:ascii="Times New Roman" w:eastAsia="標楷體" w:hAnsi="Times New Roman" w:cs="Times New Roman"/>
              </w:rPr>
              <w:t>藉由學習陶笛，學習探索問題之思考能力，</w:t>
            </w:r>
            <w:r w:rsidR="00E878F5" w:rsidRPr="00BD0348">
              <w:rPr>
                <w:rFonts w:ascii="Times New Roman" w:eastAsia="標楷體" w:hAnsi="Times New Roman" w:cs="Times New Roman"/>
              </w:rPr>
              <w:t>備藝術創作與欣賞的基本素養，促進多元感官的發展，養生活環境的美感體驗。</w:t>
            </w:r>
          </w:p>
          <w:p w14:paraId="7C94A060" w14:textId="77777777" w:rsidR="00E878F5" w:rsidRPr="00BD0348" w:rsidRDefault="0075108B" w:rsidP="00E878F5">
            <w:pPr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2</w:t>
            </w:r>
            <w:r w:rsidRPr="00BD0348">
              <w:rPr>
                <w:rFonts w:ascii="Times New Roman" w:eastAsia="標楷體" w:hAnsi="Times New Roman" w:cs="Times New Roman"/>
              </w:rPr>
              <w:t>、透過</w:t>
            </w:r>
            <w:r w:rsidR="00CB13CA" w:rsidRPr="00BD0348">
              <w:rPr>
                <w:rFonts w:ascii="Times New Roman" w:eastAsia="標楷體" w:hAnsi="Times New Roman" w:cs="Times New Roman"/>
              </w:rPr>
              <w:t>對曲目的相關知識與技能之</w:t>
            </w:r>
            <w:r w:rsidRPr="00BD0348">
              <w:rPr>
                <w:rFonts w:ascii="Times New Roman" w:eastAsia="標楷體" w:hAnsi="Times New Roman" w:cs="Times New Roman"/>
              </w:rPr>
              <w:t>理解、</w:t>
            </w:r>
            <w:r w:rsidR="00CB13CA" w:rsidRPr="00BD0348">
              <w:rPr>
                <w:rFonts w:ascii="Times New Roman" w:eastAsia="標楷體" w:hAnsi="Times New Roman" w:cs="Times New Roman"/>
              </w:rPr>
              <w:t>覺察、探究，提升曲目的審美感知</w:t>
            </w:r>
            <w:r w:rsidR="00371FB7" w:rsidRPr="00BD0348">
              <w:rPr>
                <w:rFonts w:ascii="Times New Roman" w:eastAsia="標楷體" w:hAnsi="Times New Roman" w:cs="Times New Roman"/>
              </w:rPr>
              <w:t>、情意</w:t>
            </w:r>
            <w:r w:rsidR="00CB13CA" w:rsidRPr="00BD0348">
              <w:rPr>
                <w:rFonts w:ascii="Times New Roman" w:eastAsia="標楷體" w:hAnsi="Times New Roman" w:cs="Times New Roman"/>
              </w:rPr>
              <w:t>、理解、分析</w:t>
            </w:r>
            <w:r w:rsidR="00371FB7" w:rsidRPr="00BD0348">
              <w:rPr>
                <w:rFonts w:ascii="Times New Roman" w:eastAsia="標楷體" w:hAnsi="Times New Roman" w:cs="Times New Roman"/>
              </w:rPr>
              <w:t>、情意</w:t>
            </w:r>
            <w:r w:rsidR="00CB13CA" w:rsidRPr="00BD0348">
              <w:rPr>
                <w:rFonts w:ascii="Times New Roman" w:eastAsia="標楷體" w:hAnsi="Times New Roman" w:cs="Times New Roman"/>
              </w:rPr>
              <w:t>，以及判斷的能力，以增進美善生活。</w:t>
            </w:r>
          </w:p>
          <w:p w14:paraId="6CD988B2" w14:textId="77777777" w:rsidR="00CB13CA" w:rsidRPr="00BD0348" w:rsidRDefault="00E878F5" w:rsidP="00E878F5">
            <w:pPr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3</w:t>
            </w:r>
            <w:r w:rsidR="00CB13CA" w:rsidRPr="00BD0348">
              <w:rPr>
                <w:rFonts w:ascii="Times New Roman" w:eastAsia="標楷體" w:hAnsi="Times New Roman" w:cs="Times New Roman"/>
              </w:rPr>
              <w:t>、能藉由陶笛演奏，理解他人感受，樂於與人互動，並與團隊成員合作之素養。</w:t>
            </w:r>
          </w:p>
        </w:tc>
      </w:tr>
      <w:tr w:rsidR="0010564C" w:rsidRPr="00BD0348" w14:paraId="323B9DED" w14:textId="77777777" w:rsidTr="003467B7">
        <w:trPr>
          <w:trHeight w:val="502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14:paraId="60F50131" w14:textId="77777777" w:rsidR="0010564C" w:rsidRPr="00BD0348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BD0348">
              <w:rPr>
                <w:rFonts w:ascii="Times New Roman" w:eastAsia="標楷體" w:hAnsi="Times New Roman" w:cs="Times New Roman"/>
                <w:b/>
              </w:rPr>
              <w:t>【</w:t>
            </w:r>
            <w:proofErr w:type="gramEnd"/>
            <w:r w:rsidRPr="00BD0348">
              <w:rPr>
                <w:rFonts w:ascii="Times New Roman" w:eastAsia="標楷體" w:hAnsi="Times New Roman" w:cs="Times New Roman"/>
                <w:b/>
              </w:rPr>
              <w:t>第一節：陶笛指法</w:t>
            </w:r>
            <w:proofErr w:type="gramStart"/>
            <w:r w:rsidRPr="00BD0348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BD0348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10564C" w:rsidRPr="00BD0348" w14:paraId="68035DDD" w14:textId="77777777" w:rsidTr="00124ED7">
        <w:trPr>
          <w:trHeight w:val="502"/>
        </w:trPr>
        <w:tc>
          <w:tcPr>
            <w:tcW w:w="6586" w:type="dxa"/>
            <w:gridSpan w:val="7"/>
            <w:shd w:val="clear" w:color="auto" w:fill="D9D9D9" w:themeFill="background1" w:themeFillShade="D9"/>
            <w:vAlign w:val="center"/>
          </w:tcPr>
          <w:p w14:paraId="342660DE" w14:textId="77777777" w:rsidR="0010564C" w:rsidRPr="00BD0348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14:paraId="3F5F0156" w14:textId="77777777" w:rsidR="0010564C" w:rsidRPr="00BD0348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342" w:type="dxa"/>
            <w:gridSpan w:val="3"/>
            <w:shd w:val="clear" w:color="auto" w:fill="D9D9D9" w:themeFill="background1" w:themeFillShade="D9"/>
            <w:vAlign w:val="center"/>
          </w:tcPr>
          <w:p w14:paraId="3AC30E2B" w14:textId="77777777" w:rsidR="0010564C" w:rsidRPr="00BD0348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3467B7" w:rsidRPr="00BD0348" w14:paraId="574655C5" w14:textId="77777777" w:rsidTr="003467B7">
        <w:trPr>
          <w:trHeight w:val="402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14:paraId="6434C3BF" w14:textId="77777777" w:rsidR="003467B7" w:rsidRPr="00BD0348" w:rsidRDefault="003467B7" w:rsidP="003467B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D0348">
              <w:rPr>
                <w:rFonts w:ascii="Times New Roman" w:eastAsia="標楷體" w:hAnsi="Times New Roman" w:cs="Times New Roman"/>
                <w:b/>
              </w:rPr>
              <w:lastRenderedPageBreak/>
              <w:t>【</w:t>
            </w:r>
            <w:proofErr w:type="gramEnd"/>
            <w:r w:rsidRPr="00BD0348">
              <w:rPr>
                <w:rFonts w:ascii="Times New Roman" w:eastAsia="標楷體" w:hAnsi="Times New Roman" w:cs="Times New Roman"/>
                <w:b/>
              </w:rPr>
              <w:t>第</w:t>
            </w:r>
            <w:r w:rsidR="00957A64" w:rsidRPr="00BD0348">
              <w:rPr>
                <w:rFonts w:ascii="Times New Roman" w:eastAsia="標楷體" w:hAnsi="Times New Roman" w:cs="Times New Roman"/>
                <w:b/>
              </w:rPr>
              <w:t>一</w:t>
            </w:r>
            <w:r w:rsidRPr="00BD0348">
              <w:rPr>
                <w:rFonts w:ascii="Times New Roman" w:eastAsia="標楷體" w:hAnsi="Times New Roman" w:cs="Times New Roman"/>
                <w:b/>
              </w:rPr>
              <w:t>節：陶笛指法</w:t>
            </w:r>
            <w:proofErr w:type="gramStart"/>
            <w:r w:rsidRPr="00BD0348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BD0348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3467B7" w:rsidRPr="00BD0348" w14:paraId="29C1655B" w14:textId="77777777" w:rsidTr="00124ED7">
        <w:trPr>
          <w:trHeight w:val="412"/>
        </w:trPr>
        <w:tc>
          <w:tcPr>
            <w:tcW w:w="6586" w:type="dxa"/>
            <w:gridSpan w:val="7"/>
            <w:shd w:val="clear" w:color="auto" w:fill="D9D9D9" w:themeFill="background1" w:themeFillShade="D9"/>
            <w:vAlign w:val="center"/>
          </w:tcPr>
          <w:p w14:paraId="4055492C" w14:textId="77777777" w:rsidR="003467B7" w:rsidRPr="00BD03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14:paraId="22E4F853" w14:textId="77777777" w:rsidR="003467B7" w:rsidRPr="00BD03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342" w:type="dxa"/>
            <w:gridSpan w:val="3"/>
            <w:shd w:val="clear" w:color="auto" w:fill="D9D9D9" w:themeFill="background1" w:themeFillShade="D9"/>
            <w:vAlign w:val="center"/>
          </w:tcPr>
          <w:p w14:paraId="45174BBD" w14:textId="77777777" w:rsidR="003467B7" w:rsidRPr="00BD03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3467B7" w:rsidRPr="00BD0348" w14:paraId="5AC17E67" w14:textId="77777777" w:rsidTr="00124ED7">
        <w:trPr>
          <w:trHeight w:val="4246"/>
        </w:trPr>
        <w:tc>
          <w:tcPr>
            <w:tcW w:w="6586" w:type="dxa"/>
            <w:gridSpan w:val="7"/>
          </w:tcPr>
          <w:p w14:paraId="7B5A29C6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一、引起動機</w:t>
            </w:r>
          </w:p>
          <w:p w14:paraId="4D018957" w14:textId="77777777" w:rsidR="00957A64" w:rsidRPr="00BD0348" w:rsidRDefault="00957A64" w:rsidP="006431D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1.</w:t>
            </w:r>
            <w:r w:rsidRPr="00BD0348">
              <w:rPr>
                <w:rFonts w:ascii="Times New Roman" w:eastAsia="標楷體" w:hAnsi="Times New Roman" w:cs="Times New Roman"/>
              </w:rPr>
              <w:t>複習歌曲：</w:t>
            </w:r>
            <w:r w:rsidR="00F91E22">
              <w:rPr>
                <w:rFonts w:ascii="Times New Roman" w:eastAsia="標楷體" w:hAnsi="Times New Roman" w:cs="Times New Roman" w:hint="eastAsia"/>
              </w:rPr>
              <w:t>靜夜星空</w:t>
            </w:r>
          </w:p>
          <w:p w14:paraId="4EFEA48C" w14:textId="52974C9D" w:rsidR="006431DA" w:rsidRPr="00BD0348" w:rsidRDefault="00957A64" w:rsidP="006431D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2.</w:t>
            </w:r>
            <w:r w:rsidR="006431DA" w:rsidRPr="00BD0348">
              <w:rPr>
                <w:rFonts w:ascii="Times New Roman" w:eastAsia="標楷體" w:hAnsi="Times New Roman" w:cs="Times New Roman"/>
              </w:rPr>
              <w:t>聆聽</w:t>
            </w:r>
            <w:r w:rsidR="0044656E" w:rsidRPr="0044656E">
              <w:rPr>
                <w:rFonts w:ascii="Times New Roman" w:eastAsia="標楷體" w:hAnsi="Times New Roman" w:cs="Times New Roman" w:hint="eastAsia"/>
              </w:rPr>
              <w:t>噢</w:t>
            </w:r>
            <w:r w:rsidR="0044656E" w:rsidRPr="0044656E">
              <w:rPr>
                <w:rFonts w:ascii="Times New Roman" w:eastAsia="標楷體" w:hAnsi="Times New Roman" w:cs="Times New Roman" w:hint="eastAsia"/>
              </w:rPr>
              <w:t>!</w:t>
            </w:r>
            <w:r w:rsidR="0044656E" w:rsidRPr="0044656E">
              <w:rPr>
                <w:rFonts w:ascii="Times New Roman" w:eastAsia="標楷體" w:hAnsi="Times New Roman" w:cs="Times New Roman" w:hint="eastAsia"/>
              </w:rPr>
              <w:t>蘇珊娜</w:t>
            </w:r>
            <w:r w:rsidR="006431DA" w:rsidRPr="00BD0348">
              <w:rPr>
                <w:rFonts w:ascii="Times New Roman" w:eastAsia="標楷體" w:hAnsi="Times New Roman" w:cs="Times New Roman"/>
              </w:rPr>
              <w:t>曲目之陶笛演奏音樂並</w:t>
            </w:r>
            <w:proofErr w:type="gramStart"/>
            <w:r w:rsidR="006431DA" w:rsidRPr="00BD0348">
              <w:rPr>
                <w:rFonts w:ascii="Times New Roman" w:eastAsia="標楷體" w:hAnsi="Times New Roman" w:cs="Times New Roman"/>
              </w:rPr>
              <w:t>說請學生唱譜。</w:t>
            </w:r>
            <w:proofErr w:type="gramEnd"/>
          </w:p>
          <w:p w14:paraId="19FB75D0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EE37611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57354B48" w14:textId="77777777" w:rsidR="003467B7" w:rsidRPr="00BD0348" w:rsidRDefault="00E2297B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1.</w:t>
            </w:r>
            <w:r w:rsidRPr="00BD0348">
              <w:rPr>
                <w:rFonts w:ascii="Times New Roman" w:eastAsia="標楷體" w:hAnsi="Times New Roman" w:cs="Times New Roman"/>
              </w:rPr>
              <w:t>學生搭配節拍器</w:t>
            </w:r>
            <w:proofErr w:type="gramStart"/>
            <w:r w:rsidRPr="00BD0348">
              <w:rPr>
                <w:rFonts w:ascii="Times New Roman" w:eastAsia="標楷體" w:hAnsi="Times New Roman" w:cs="Times New Roman"/>
              </w:rPr>
              <w:t>唱譜。</w:t>
            </w:r>
            <w:proofErr w:type="gramEnd"/>
          </w:p>
          <w:p w14:paraId="3295F295" w14:textId="77777777" w:rsidR="00E2297B" w:rsidRPr="00BD0348" w:rsidRDefault="00E2297B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2.</w:t>
            </w:r>
            <w:r w:rsidR="00EF35B5" w:rsidRPr="00BD0348">
              <w:rPr>
                <w:rFonts w:ascii="Times New Roman" w:eastAsia="標楷體" w:hAnsi="Times New Roman" w:cs="Times New Roman"/>
              </w:rPr>
              <w:t>學生搭配節拍器吹奏</w:t>
            </w:r>
            <w:r w:rsidR="00F91E22">
              <w:rPr>
                <w:rFonts w:ascii="Times New Roman" w:eastAsia="標楷體" w:hAnsi="Times New Roman" w:cs="Times New Roman" w:hint="eastAsia"/>
              </w:rPr>
              <w:t>下雨</w:t>
            </w:r>
            <w:r w:rsidRPr="00BD0348">
              <w:rPr>
                <w:rFonts w:ascii="Times New Roman" w:eastAsia="標楷體" w:hAnsi="Times New Roman" w:cs="Times New Roman"/>
              </w:rPr>
              <w:t>曲目。</w:t>
            </w:r>
          </w:p>
          <w:p w14:paraId="3D880769" w14:textId="77777777" w:rsidR="002D1652" w:rsidRPr="00BD0348" w:rsidRDefault="002D1652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3.</w:t>
            </w:r>
            <w:r w:rsidRPr="00BD0348">
              <w:rPr>
                <w:rFonts w:ascii="Times New Roman" w:eastAsia="標楷體" w:hAnsi="Times New Roman" w:cs="Times New Roman"/>
              </w:rPr>
              <w:t>音階練習。</w:t>
            </w:r>
          </w:p>
          <w:p w14:paraId="26911359" w14:textId="77777777" w:rsidR="00107A8A" w:rsidRPr="00BD0348" w:rsidRDefault="002D1652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4</w:t>
            </w:r>
            <w:r w:rsidR="00107A8A" w:rsidRPr="00BD0348">
              <w:rPr>
                <w:rFonts w:ascii="Times New Roman" w:eastAsia="標楷體" w:hAnsi="Times New Roman" w:cs="Times New Roman"/>
              </w:rPr>
              <w:t>.</w:t>
            </w:r>
            <w:r w:rsidR="00107A8A" w:rsidRPr="00BD0348">
              <w:rPr>
                <w:rFonts w:ascii="Times New Roman" w:eastAsia="標楷體" w:hAnsi="Times New Roman" w:cs="Times New Roman"/>
              </w:rPr>
              <w:t>練習此曲指法。</w:t>
            </w:r>
          </w:p>
          <w:p w14:paraId="26A00CC2" w14:textId="77777777" w:rsidR="00E2297B" w:rsidRPr="00BD0348" w:rsidRDefault="00E2297B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51636A1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3ABB9F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083C8347" w14:textId="77777777" w:rsidR="003467B7" w:rsidRPr="00BD0348" w:rsidRDefault="00E2297B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老師提醒學生吹奏時，每</w:t>
            </w:r>
            <w:proofErr w:type="gramStart"/>
            <w:r w:rsidRPr="00BD0348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Pr="00BD0348">
              <w:rPr>
                <w:rFonts w:ascii="Times New Roman" w:eastAsia="標楷體" w:hAnsi="Times New Roman" w:cs="Times New Roman"/>
              </w:rPr>
              <w:t>音需要利用</w:t>
            </w:r>
            <w:proofErr w:type="gramStart"/>
            <w:r w:rsidRPr="00BD0348">
              <w:rPr>
                <w:rFonts w:ascii="Times New Roman" w:eastAsia="標楷體" w:hAnsi="Times New Roman" w:cs="Times New Roman"/>
              </w:rPr>
              <w:t>運舌，</w:t>
            </w:r>
            <w:proofErr w:type="gramEnd"/>
            <w:r w:rsidRPr="00BD0348">
              <w:rPr>
                <w:rFonts w:ascii="Times New Roman" w:eastAsia="標楷體" w:hAnsi="Times New Roman" w:cs="Times New Roman"/>
              </w:rPr>
              <w:t>並且要學習感受節奏。</w:t>
            </w:r>
          </w:p>
        </w:tc>
        <w:tc>
          <w:tcPr>
            <w:tcW w:w="853" w:type="dxa"/>
            <w:gridSpan w:val="2"/>
          </w:tcPr>
          <w:p w14:paraId="1484FD55" w14:textId="77777777" w:rsidR="003467B7" w:rsidRPr="00BD0348" w:rsidRDefault="003467B7" w:rsidP="003467B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5</w:t>
            </w:r>
            <w:r w:rsidRPr="00BD0348">
              <w:rPr>
                <w:rFonts w:ascii="Times New Roman" w:eastAsia="標楷體" w:hAnsi="Times New Roman" w:cs="Times New Roman"/>
              </w:rPr>
              <w:t>分</w:t>
            </w:r>
          </w:p>
          <w:p w14:paraId="4CF764BE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9E0B613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CB5C3B4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30</w:t>
            </w:r>
            <w:r w:rsidRPr="00BD0348">
              <w:rPr>
                <w:rFonts w:ascii="Times New Roman" w:eastAsia="標楷體" w:hAnsi="Times New Roman" w:cs="Times New Roman"/>
              </w:rPr>
              <w:t>分</w:t>
            </w:r>
          </w:p>
          <w:p w14:paraId="7421B132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B97BF14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78A3C1C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D30A97B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EE2AD13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9168021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F3E3DBE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1D36E00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5</w:t>
            </w:r>
            <w:r w:rsidRPr="00BD0348">
              <w:rPr>
                <w:rFonts w:ascii="Times New Roman" w:eastAsia="標楷體" w:hAnsi="Times New Roman" w:cs="Times New Roman"/>
              </w:rPr>
              <w:t>分</w:t>
            </w:r>
          </w:p>
          <w:p w14:paraId="072FD6E3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153709F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  <w:gridSpan w:val="3"/>
          </w:tcPr>
          <w:p w14:paraId="09145969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6CB6B5DB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86B92E9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1EFD455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38B172A2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A877BB5" w14:textId="77777777" w:rsidR="006A0CBA" w:rsidRPr="00BD0348" w:rsidRDefault="006A0CBA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AA193D7" w14:textId="77777777" w:rsidR="006A0CBA" w:rsidRPr="00BD0348" w:rsidRDefault="006A0CBA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3B164B6" w14:textId="77777777" w:rsidR="006A0CBA" w:rsidRPr="00BD0348" w:rsidRDefault="006A0CBA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7719080" w14:textId="77777777" w:rsidR="003467B7" w:rsidRPr="00BD03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E9557C" w:rsidRPr="00BD0348" w14:paraId="45812483" w14:textId="77777777" w:rsidTr="003467B7">
        <w:trPr>
          <w:trHeight w:val="386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14:paraId="4C1B11A7" w14:textId="77777777" w:rsidR="00E9557C" w:rsidRPr="00BD0348" w:rsidRDefault="00E9557C" w:rsidP="00E9557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D0348">
              <w:rPr>
                <w:rFonts w:ascii="Times New Roman" w:eastAsia="標楷體" w:hAnsi="Times New Roman" w:cs="Times New Roman"/>
                <w:b/>
              </w:rPr>
              <w:t>【</w:t>
            </w:r>
            <w:proofErr w:type="gramEnd"/>
            <w:r w:rsidRPr="00BD0348">
              <w:rPr>
                <w:rFonts w:ascii="Times New Roman" w:eastAsia="標楷體" w:hAnsi="Times New Roman" w:cs="Times New Roman"/>
                <w:b/>
              </w:rPr>
              <w:t>第</w:t>
            </w:r>
            <w:r w:rsidR="00957A64" w:rsidRPr="00BD0348">
              <w:rPr>
                <w:rFonts w:ascii="Times New Roman" w:eastAsia="標楷體" w:hAnsi="Times New Roman" w:cs="Times New Roman"/>
                <w:b/>
              </w:rPr>
              <w:t>二</w:t>
            </w:r>
            <w:r w:rsidRPr="00BD0348">
              <w:rPr>
                <w:rFonts w:ascii="Times New Roman" w:eastAsia="標楷體" w:hAnsi="Times New Roman" w:cs="Times New Roman"/>
                <w:b/>
              </w:rPr>
              <w:t>節：陶笛指法</w:t>
            </w:r>
            <w:proofErr w:type="gramStart"/>
            <w:r w:rsidRPr="00BD0348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BD0348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124ED7" w:rsidRPr="00BD0348" w14:paraId="5F41EA1C" w14:textId="77777777" w:rsidTr="00124ED7">
        <w:trPr>
          <w:trHeight w:val="386"/>
        </w:trPr>
        <w:tc>
          <w:tcPr>
            <w:tcW w:w="6586" w:type="dxa"/>
            <w:gridSpan w:val="7"/>
            <w:shd w:val="clear" w:color="auto" w:fill="D9D9D9" w:themeFill="background1" w:themeFillShade="D9"/>
            <w:vAlign w:val="center"/>
          </w:tcPr>
          <w:p w14:paraId="06627E33" w14:textId="77777777" w:rsidR="00124ED7" w:rsidRPr="00BD0348" w:rsidRDefault="00124ED7" w:rsidP="00124E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901" w:type="dxa"/>
            <w:gridSpan w:val="4"/>
            <w:shd w:val="clear" w:color="auto" w:fill="D9D9D9" w:themeFill="background1" w:themeFillShade="D9"/>
            <w:vAlign w:val="center"/>
          </w:tcPr>
          <w:p w14:paraId="0B901E62" w14:textId="77777777" w:rsidR="00124ED7" w:rsidRPr="00BD0348" w:rsidRDefault="00124ED7" w:rsidP="00124E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2EA3D64" w14:textId="77777777" w:rsidR="00124ED7" w:rsidRPr="00BD0348" w:rsidRDefault="00124ED7" w:rsidP="00124E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348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124ED7" w:rsidRPr="00BD0348" w14:paraId="75446AE4" w14:textId="77777777" w:rsidTr="00957A64">
        <w:trPr>
          <w:trHeight w:val="2972"/>
        </w:trPr>
        <w:tc>
          <w:tcPr>
            <w:tcW w:w="6598" w:type="dxa"/>
            <w:gridSpan w:val="8"/>
          </w:tcPr>
          <w:p w14:paraId="7EBF2AA1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一、引起動機</w:t>
            </w:r>
          </w:p>
          <w:p w14:paraId="06D3695D" w14:textId="5FE9AB40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聆聽</w:t>
            </w:r>
            <w:r w:rsidR="0044656E" w:rsidRPr="0044656E">
              <w:rPr>
                <w:rFonts w:ascii="Times New Roman" w:eastAsia="標楷體" w:hAnsi="Times New Roman" w:cs="Times New Roman" w:hint="eastAsia"/>
              </w:rPr>
              <w:t>噢</w:t>
            </w:r>
            <w:r w:rsidR="0044656E" w:rsidRPr="0044656E">
              <w:rPr>
                <w:rFonts w:ascii="Times New Roman" w:eastAsia="標楷體" w:hAnsi="Times New Roman" w:cs="Times New Roman" w:hint="eastAsia"/>
              </w:rPr>
              <w:t>!</w:t>
            </w:r>
            <w:r w:rsidR="0044656E" w:rsidRPr="0044656E">
              <w:rPr>
                <w:rFonts w:ascii="Times New Roman" w:eastAsia="標楷體" w:hAnsi="Times New Roman" w:cs="Times New Roman" w:hint="eastAsia"/>
              </w:rPr>
              <w:t>蘇珊娜</w:t>
            </w:r>
            <w:r w:rsidRPr="00BD0348">
              <w:rPr>
                <w:rFonts w:ascii="Times New Roman" w:eastAsia="標楷體" w:hAnsi="Times New Roman" w:cs="Times New Roman"/>
              </w:rPr>
              <w:t>曲目。</w:t>
            </w:r>
          </w:p>
          <w:p w14:paraId="777DC676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F33871E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66D35340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1.</w:t>
            </w:r>
            <w:r w:rsidRPr="00BD0348">
              <w:rPr>
                <w:rFonts w:ascii="Times New Roman" w:eastAsia="標楷體" w:hAnsi="Times New Roman" w:cs="Times New Roman"/>
              </w:rPr>
              <w:t>學生搭配節拍器</w:t>
            </w:r>
            <w:proofErr w:type="gramStart"/>
            <w:r w:rsidRPr="00BD0348">
              <w:rPr>
                <w:rFonts w:ascii="Times New Roman" w:eastAsia="標楷體" w:hAnsi="Times New Roman" w:cs="Times New Roman"/>
              </w:rPr>
              <w:t>唱譜。</w:t>
            </w:r>
            <w:proofErr w:type="gramEnd"/>
          </w:p>
          <w:p w14:paraId="542DB7C8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2.</w:t>
            </w:r>
            <w:r w:rsidRPr="00BD0348">
              <w:rPr>
                <w:rFonts w:ascii="Times New Roman" w:eastAsia="標楷體" w:hAnsi="Times New Roman" w:cs="Times New Roman"/>
              </w:rPr>
              <w:t>學生搭配節拍器吹奏</w:t>
            </w:r>
            <w:r w:rsidR="00F91E22">
              <w:rPr>
                <w:rFonts w:ascii="Times New Roman" w:eastAsia="標楷體" w:hAnsi="Times New Roman" w:cs="Times New Roman" w:hint="eastAsia"/>
              </w:rPr>
              <w:t>下雨</w:t>
            </w:r>
            <w:r w:rsidRPr="00BD0348">
              <w:rPr>
                <w:rFonts w:ascii="Times New Roman" w:eastAsia="標楷體" w:hAnsi="Times New Roman" w:cs="Times New Roman"/>
              </w:rPr>
              <w:t>曲目。</w:t>
            </w:r>
          </w:p>
          <w:p w14:paraId="78F06552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3.</w:t>
            </w:r>
            <w:r w:rsidRPr="00BD0348">
              <w:rPr>
                <w:rFonts w:ascii="Times New Roman" w:eastAsia="標楷體" w:hAnsi="Times New Roman" w:cs="Times New Roman"/>
              </w:rPr>
              <w:t>分組練習曲目競賽。</w:t>
            </w:r>
          </w:p>
          <w:p w14:paraId="396BE9AF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BF0B1D1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BE2978F" w14:textId="77777777" w:rsidR="004A2F38" w:rsidRPr="00BD0348" w:rsidRDefault="004A2F38" w:rsidP="004A2F3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1EDD33E0" w14:textId="77777777" w:rsidR="008042E7" w:rsidRPr="00BD0348" w:rsidRDefault="008042E7" w:rsidP="00EF35B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1.</w:t>
            </w:r>
            <w:r w:rsidR="004A2F38" w:rsidRPr="00BD0348">
              <w:rPr>
                <w:rFonts w:ascii="Times New Roman" w:eastAsia="標楷體" w:hAnsi="Times New Roman" w:cs="Times New Roman"/>
              </w:rPr>
              <w:t>老師提醒學生吹奏時，每</w:t>
            </w:r>
            <w:proofErr w:type="gramStart"/>
            <w:r w:rsidR="004A2F38" w:rsidRPr="00BD0348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="004A2F38" w:rsidRPr="00BD0348">
              <w:rPr>
                <w:rFonts w:ascii="Times New Roman" w:eastAsia="標楷體" w:hAnsi="Times New Roman" w:cs="Times New Roman"/>
              </w:rPr>
              <w:t>音需要利用</w:t>
            </w:r>
            <w:proofErr w:type="gramStart"/>
            <w:r w:rsidR="004A2F38" w:rsidRPr="00BD0348">
              <w:rPr>
                <w:rFonts w:ascii="Times New Roman" w:eastAsia="標楷體" w:hAnsi="Times New Roman" w:cs="Times New Roman"/>
              </w:rPr>
              <w:t>運舌，</w:t>
            </w:r>
            <w:proofErr w:type="gramEnd"/>
            <w:r w:rsidR="004A2F38" w:rsidRPr="00BD0348">
              <w:rPr>
                <w:rFonts w:ascii="Times New Roman" w:eastAsia="標楷體" w:hAnsi="Times New Roman" w:cs="Times New Roman"/>
              </w:rPr>
              <w:t>並且要學習感受節奏。</w:t>
            </w:r>
          </w:p>
        </w:tc>
        <w:tc>
          <w:tcPr>
            <w:tcW w:w="889" w:type="dxa"/>
            <w:gridSpan w:val="3"/>
          </w:tcPr>
          <w:p w14:paraId="271BD392" w14:textId="77777777" w:rsidR="00124ED7" w:rsidRPr="00BD0348" w:rsidRDefault="00124ED7" w:rsidP="00124ED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5</w:t>
            </w:r>
            <w:r w:rsidRPr="00BD0348">
              <w:rPr>
                <w:rFonts w:ascii="Times New Roman" w:eastAsia="標楷體" w:hAnsi="Times New Roman" w:cs="Times New Roman"/>
              </w:rPr>
              <w:t>分</w:t>
            </w:r>
          </w:p>
          <w:p w14:paraId="71904E8B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82227C7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15CCBBE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30</w:t>
            </w:r>
            <w:r w:rsidRPr="00BD0348">
              <w:rPr>
                <w:rFonts w:ascii="Times New Roman" w:eastAsia="標楷體" w:hAnsi="Times New Roman" w:cs="Times New Roman"/>
              </w:rPr>
              <w:t>分</w:t>
            </w:r>
          </w:p>
          <w:p w14:paraId="400118AE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51CB131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8C66072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D6EBF5F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CB05DB5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5079316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EA2A4E1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09C4F89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5</w:t>
            </w:r>
            <w:r w:rsidRPr="00BD0348">
              <w:rPr>
                <w:rFonts w:ascii="Times New Roman" w:eastAsia="標楷體" w:hAnsi="Times New Roman" w:cs="Times New Roman"/>
              </w:rPr>
              <w:t>分</w:t>
            </w:r>
          </w:p>
          <w:p w14:paraId="37A42817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FA2D4CC" w14:textId="77777777" w:rsidR="00124ED7" w:rsidRPr="00BD0348" w:rsidRDefault="00124ED7" w:rsidP="00E9557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4" w:type="dxa"/>
          </w:tcPr>
          <w:p w14:paraId="14CA52CE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30D76142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1BAF233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BEA6479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3A1D368C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DC2625E" w14:textId="77777777" w:rsidR="00124ED7" w:rsidRPr="00BD0348" w:rsidRDefault="00124ED7" w:rsidP="00124E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FF5FCE" w:rsidRPr="00BD0348" w14:paraId="232204F8" w14:textId="77777777" w:rsidTr="00330547">
        <w:trPr>
          <w:trHeight w:val="386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14:paraId="5CC59640" w14:textId="77777777" w:rsidR="00FF5FCE" w:rsidRPr="00BD0348" w:rsidRDefault="00FF5FCE" w:rsidP="0033054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D0348">
              <w:rPr>
                <w:rFonts w:ascii="Times New Roman" w:eastAsia="標楷體" w:hAnsi="Times New Roman" w:cs="Times New Roman"/>
              </w:rPr>
              <w:t>教學省思</w:t>
            </w:r>
          </w:p>
        </w:tc>
      </w:tr>
      <w:tr w:rsidR="00FF5FCE" w:rsidRPr="00BD0348" w14:paraId="16770902" w14:textId="77777777" w:rsidTr="00957A64">
        <w:trPr>
          <w:trHeight w:val="841"/>
        </w:trPr>
        <w:tc>
          <w:tcPr>
            <w:tcW w:w="9781" w:type="dxa"/>
            <w:gridSpan w:val="12"/>
          </w:tcPr>
          <w:p w14:paraId="6B257143" w14:textId="5086145D" w:rsidR="00EF35B5" w:rsidRPr="0044656E" w:rsidRDefault="0044656E" w:rsidP="00EF35B5">
            <w:pPr>
              <w:jc w:val="both"/>
              <w:rPr>
                <w:rFonts w:ascii="標楷體" w:eastAsia="標楷體" w:hAnsi="標楷體" w:cs="Times New Roman"/>
              </w:rPr>
            </w:pPr>
            <w:r w:rsidRPr="0044656E">
              <w:rPr>
                <w:rFonts w:ascii="標楷體" w:eastAsia="標楷體" w:hAnsi="標楷體"/>
              </w:rPr>
              <w:t>學生對於拍子和節奏的穩定性較為敏感，這導致在吹奏練習時常出現二重吹奏的情況。為了能夠完美吹奏</w:t>
            </w:r>
            <w:proofErr w:type="gramStart"/>
            <w:r w:rsidRPr="0044656E">
              <w:rPr>
                <w:rFonts w:ascii="標楷體" w:eastAsia="標楷體" w:hAnsi="標楷體"/>
              </w:rPr>
              <w:t>《</w:t>
            </w:r>
            <w:proofErr w:type="gramEnd"/>
            <w:r w:rsidRPr="0044656E">
              <w:rPr>
                <w:rFonts w:ascii="標楷體" w:eastAsia="標楷體" w:hAnsi="標楷體" w:cs="Times New Roman" w:hint="eastAsia"/>
              </w:rPr>
              <w:t>噢!蘇珊娜</w:t>
            </w:r>
            <w:proofErr w:type="gramStart"/>
            <w:r w:rsidRPr="0044656E">
              <w:rPr>
                <w:rFonts w:ascii="標楷體" w:eastAsia="標楷體" w:hAnsi="標楷體"/>
              </w:rPr>
              <w:t>》</w:t>
            </w:r>
            <w:proofErr w:type="gramEnd"/>
            <w:r w:rsidRPr="0044656E">
              <w:rPr>
                <w:rFonts w:ascii="標楷體" w:eastAsia="標楷體" w:hAnsi="標楷體"/>
              </w:rPr>
              <w:t>這首曲子，學生需要加強練習，熟悉節奏和拍子的穩定性，才能順利完成吹奏。</w:t>
            </w:r>
          </w:p>
        </w:tc>
      </w:tr>
    </w:tbl>
    <w:p w14:paraId="6FA15A54" w14:textId="77777777" w:rsidR="00FF5FCE" w:rsidRPr="00EA758F" w:rsidRDefault="00FF5FCE" w:rsidP="00FF5FCE">
      <w:pPr>
        <w:rPr>
          <w:rFonts w:asciiTheme="majorEastAsia" w:eastAsiaTheme="majorEastAsia" w:hAnsiTheme="majorEastAsia"/>
        </w:rPr>
      </w:pPr>
    </w:p>
    <w:sectPr w:rsidR="00FF5FCE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E9C4" w14:textId="77777777" w:rsidR="004425C8" w:rsidRDefault="004425C8" w:rsidP="00A36A9B">
      <w:r>
        <w:separator/>
      </w:r>
    </w:p>
  </w:endnote>
  <w:endnote w:type="continuationSeparator" w:id="0">
    <w:p w14:paraId="63CA62FC" w14:textId="77777777" w:rsidR="004425C8" w:rsidRDefault="004425C8" w:rsidP="00A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4918" w14:textId="77777777" w:rsidR="004425C8" w:rsidRDefault="004425C8" w:rsidP="00A36A9B">
      <w:r>
        <w:separator/>
      </w:r>
    </w:p>
  </w:footnote>
  <w:footnote w:type="continuationSeparator" w:id="0">
    <w:p w14:paraId="1E508ECC" w14:textId="77777777" w:rsidR="004425C8" w:rsidRDefault="004425C8" w:rsidP="00A3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A30"/>
    <w:multiLevelType w:val="hybridMultilevel"/>
    <w:tmpl w:val="27AAF158"/>
    <w:lvl w:ilvl="0" w:tplc="CF2E8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C6498"/>
    <w:multiLevelType w:val="hybridMultilevel"/>
    <w:tmpl w:val="EA069FEA"/>
    <w:lvl w:ilvl="0" w:tplc="95F45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2369C"/>
    <w:multiLevelType w:val="hybridMultilevel"/>
    <w:tmpl w:val="3014F180"/>
    <w:lvl w:ilvl="0" w:tplc="09C4E1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AD5E3A"/>
    <w:multiLevelType w:val="hybridMultilevel"/>
    <w:tmpl w:val="CF1E5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D150B"/>
    <w:multiLevelType w:val="hybridMultilevel"/>
    <w:tmpl w:val="F15CE76A"/>
    <w:lvl w:ilvl="0" w:tplc="AA88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25F49"/>
    <w:multiLevelType w:val="hybridMultilevel"/>
    <w:tmpl w:val="CDE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A5388"/>
    <w:multiLevelType w:val="hybridMultilevel"/>
    <w:tmpl w:val="16900520"/>
    <w:lvl w:ilvl="0" w:tplc="879C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CB5BC8"/>
    <w:multiLevelType w:val="hybridMultilevel"/>
    <w:tmpl w:val="3A7C1BAC"/>
    <w:lvl w:ilvl="0" w:tplc="46F8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3173F"/>
    <w:rsid w:val="000546FF"/>
    <w:rsid w:val="000A2FAF"/>
    <w:rsid w:val="000B62BD"/>
    <w:rsid w:val="000F0690"/>
    <w:rsid w:val="0010564C"/>
    <w:rsid w:val="00107A8A"/>
    <w:rsid w:val="00117A4C"/>
    <w:rsid w:val="00124ED7"/>
    <w:rsid w:val="001B569E"/>
    <w:rsid w:val="0026734C"/>
    <w:rsid w:val="002C1C2C"/>
    <w:rsid w:val="002D1652"/>
    <w:rsid w:val="002D2B0A"/>
    <w:rsid w:val="002F080F"/>
    <w:rsid w:val="002F47FC"/>
    <w:rsid w:val="003467B7"/>
    <w:rsid w:val="00371FB7"/>
    <w:rsid w:val="0039024C"/>
    <w:rsid w:val="004425C8"/>
    <w:rsid w:val="0044656E"/>
    <w:rsid w:val="004A2F38"/>
    <w:rsid w:val="00550DE8"/>
    <w:rsid w:val="005866F9"/>
    <w:rsid w:val="00592EB0"/>
    <w:rsid w:val="005C1B06"/>
    <w:rsid w:val="005F7BC7"/>
    <w:rsid w:val="0063185E"/>
    <w:rsid w:val="006431DA"/>
    <w:rsid w:val="006570AA"/>
    <w:rsid w:val="006A0CBA"/>
    <w:rsid w:val="006B2A99"/>
    <w:rsid w:val="0072758C"/>
    <w:rsid w:val="0075108B"/>
    <w:rsid w:val="00774A2A"/>
    <w:rsid w:val="0079706D"/>
    <w:rsid w:val="007C3912"/>
    <w:rsid w:val="007E3E8C"/>
    <w:rsid w:val="008042E7"/>
    <w:rsid w:val="008146A4"/>
    <w:rsid w:val="0081571A"/>
    <w:rsid w:val="0083555B"/>
    <w:rsid w:val="008C22A6"/>
    <w:rsid w:val="008D2798"/>
    <w:rsid w:val="008F12F1"/>
    <w:rsid w:val="009323DB"/>
    <w:rsid w:val="00945DB4"/>
    <w:rsid w:val="00957A64"/>
    <w:rsid w:val="009664CE"/>
    <w:rsid w:val="009817E6"/>
    <w:rsid w:val="009A2EC9"/>
    <w:rsid w:val="009D7C07"/>
    <w:rsid w:val="00A1190C"/>
    <w:rsid w:val="00A26903"/>
    <w:rsid w:val="00A36A9B"/>
    <w:rsid w:val="00A371C9"/>
    <w:rsid w:val="00AA198E"/>
    <w:rsid w:val="00AB6158"/>
    <w:rsid w:val="00AF6F74"/>
    <w:rsid w:val="00B520E5"/>
    <w:rsid w:val="00BD0348"/>
    <w:rsid w:val="00BD0A99"/>
    <w:rsid w:val="00BD0CDF"/>
    <w:rsid w:val="00BF416C"/>
    <w:rsid w:val="00C44556"/>
    <w:rsid w:val="00CA6352"/>
    <w:rsid w:val="00CB13CA"/>
    <w:rsid w:val="00CC7D78"/>
    <w:rsid w:val="00D02C36"/>
    <w:rsid w:val="00E2297B"/>
    <w:rsid w:val="00E24B48"/>
    <w:rsid w:val="00E31685"/>
    <w:rsid w:val="00E878F5"/>
    <w:rsid w:val="00E930B1"/>
    <w:rsid w:val="00E952C1"/>
    <w:rsid w:val="00E9557C"/>
    <w:rsid w:val="00EA01B5"/>
    <w:rsid w:val="00EA758F"/>
    <w:rsid w:val="00ED491D"/>
    <w:rsid w:val="00EF35B5"/>
    <w:rsid w:val="00F007A1"/>
    <w:rsid w:val="00F11472"/>
    <w:rsid w:val="00F53114"/>
    <w:rsid w:val="00F91E22"/>
    <w:rsid w:val="00FC3FDA"/>
    <w:rsid w:val="00FE3F51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D38356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31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A9B"/>
    <w:rPr>
      <w:sz w:val="20"/>
      <w:szCs w:val="20"/>
    </w:rPr>
  </w:style>
  <w:style w:type="paragraph" w:styleId="a8">
    <w:name w:val="No Spacing"/>
    <w:uiPriority w:val="1"/>
    <w:qFormat/>
    <w:rsid w:val="002F47FC"/>
    <w:pPr>
      <w:widowControl w:val="0"/>
    </w:pPr>
  </w:style>
  <w:style w:type="paragraph" w:styleId="a9">
    <w:name w:val="List Paragraph"/>
    <w:basedOn w:val="a"/>
    <w:uiPriority w:val="34"/>
    <w:qFormat/>
    <w:rsid w:val="00AB61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C373-9955-468B-A87A-221EC60A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2025-01-07T06:05:00Z</dcterms:created>
  <dcterms:modified xsi:type="dcterms:W3CDTF">2025-01-07T06:05:00Z</dcterms:modified>
</cp:coreProperties>
</file>